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B2E" w:rsidRDefault="00A64B2E" w:rsidP="00A64B2E">
      <w:pPr>
        <w:jc w:val="center"/>
      </w:pPr>
      <w:r>
        <w:rPr>
          <w:rFonts w:ascii="Tms Rmn" w:hAnsi="Tms Rmn"/>
          <w:noProof/>
        </w:rPr>
        <w:drawing>
          <wp:inline distT="0" distB="0" distL="0" distR="0">
            <wp:extent cx="48577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4B2E" w:rsidRPr="009E2D4C" w:rsidRDefault="00A64B2E" w:rsidP="00A64B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E2D4C">
        <w:rPr>
          <w:rFonts w:ascii="Times New Roman" w:hAnsi="Times New Roman"/>
          <w:b/>
          <w:sz w:val="28"/>
          <w:szCs w:val="28"/>
        </w:rPr>
        <w:t>УКРАЇНА</w:t>
      </w:r>
    </w:p>
    <w:p w:rsidR="00A64B2E" w:rsidRPr="009E2D4C" w:rsidRDefault="00A64B2E" w:rsidP="00A64B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E2D4C">
        <w:rPr>
          <w:rFonts w:ascii="Times New Roman" w:hAnsi="Times New Roman"/>
          <w:b/>
          <w:sz w:val="28"/>
          <w:szCs w:val="28"/>
        </w:rPr>
        <w:t>ЧЕРНІГІВСЬКА ОБЛАСТЬ</w:t>
      </w:r>
    </w:p>
    <w:p w:rsidR="00A64B2E" w:rsidRPr="009E2D4C" w:rsidRDefault="00A64B2E" w:rsidP="00A64B2E">
      <w:pPr>
        <w:pStyle w:val="1"/>
        <w:rPr>
          <w:rFonts w:ascii="Times New Roman" w:hAnsi="Times New Roman"/>
        </w:rPr>
      </w:pPr>
      <w:r w:rsidRPr="009E2D4C">
        <w:rPr>
          <w:rFonts w:ascii="Times New Roman" w:hAnsi="Times New Roman"/>
        </w:rPr>
        <w:t>Н І Ж И Н С Ь К А    М І С Ь К А    Р А Д А</w:t>
      </w:r>
    </w:p>
    <w:p w:rsidR="00A64B2E" w:rsidRPr="009E2D4C" w:rsidRDefault="00A64B2E" w:rsidP="00A64B2E">
      <w:pPr>
        <w:pStyle w:val="2"/>
        <w:rPr>
          <w:sz w:val="32"/>
          <w:szCs w:val="32"/>
        </w:rPr>
      </w:pPr>
      <w:r w:rsidRPr="009E2D4C">
        <w:rPr>
          <w:sz w:val="32"/>
          <w:szCs w:val="32"/>
        </w:rPr>
        <w:t>В И К О Н А В Ч И Й    К О М І Т Е Т</w:t>
      </w:r>
    </w:p>
    <w:p w:rsidR="00A64B2E" w:rsidRPr="00CE4E0F" w:rsidRDefault="00A64B2E" w:rsidP="00A64B2E">
      <w:pPr>
        <w:pStyle w:val="2"/>
        <w:rPr>
          <w:b w:val="0"/>
          <w:i/>
          <w:sz w:val="28"/>
          <w:szCs w:val="28"/>
          <w:lang w:val="ru-RU"/>
        </w:rPr>
      </w:pPr>
      <w:r w:rsidRPr="009E2D4C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</w:t>
      </w:r>
    </w:p>
    <w:p w:rsidR="00A64B2E" w:rsidRPr="009E2D4C" w:rsidRDefault="00A64B2E" w:rsidP="00A64B2E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9E2D4C">
        <w:rPr>
          <w:rFonts w:ascii="Times New Roman" w:hAnsi="Times New Roman"/>
          <w:b/>
          <w:sz w:val="40"/>
          <w:szCs w:val="40"/>
        </w:rPr>
        <w:t xml:space="preserve">Р І Ш Е Н </w:t>
      </w:r>
      <w:proofErr w:type="spellStart"/>
      <w:proofErr w:type="gramStart"/>
      <w:r w:rsidRPr="009E2D4C">
        <w:rPr>
          <w:rFonts w:ascii="Times New Roman" w:hAnsi="Times New Roman"/>
          <w:b/>
          <w:sz w:val="40"/>
          <w:szCs w:val="40"/>
        </w:rPr>
        <w:t>Н</w:t>
      </w:r>
      <w:proofErr w:type="spellEnd"/>
      <w:proofErr w:type="gramEnd"/>
      <w:r w:rsidRPr="009E2D4C">
        <w:rPr>
          <w:rFonts w:ascii="Times New Roman" w:hAnsi="Times New Roman"/>
          <w:b/>
          <w:sz w:val="40"/>
          <w:szCs w:val="40"/>
        </w:rPr>
        <w:t xml:space="preserve"> Я</w:t>
      </w:r>
    </w:p>
    <w:p w:rsidR="00A64B2E" w:rsidRPr="009E2D4C" w:rsidRDefault="00A64B2E" w:rsidP="00A64B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64B2E" w:rsidRPr="00F6516E" w:rsidRDefault="00A64B2E" w:rsidP="00A64B2E">
      <w:pPr>
        <w:spacing w:after="120" w:line="240" w:lineRule="auto"/>
        <w:jc w:val="both"/>
        <w:rPr>
          <w:rFonts w:ascii="Times New Roman" w:hAnsi="Times New Roman"/>
          <w:u w:val="single"/>
          <w:lang w:val="uk-UA"/>
        </w:rPr>
      </w:pPr>
      <w:proofErr w:type="spellStart"/>
      <w:r w:rsidRPr="009E2D4C">
        <w:rPr>
          <w:rFonts w:ascii="Times New Roman" w:hAnsi="Times New Roman"/>
          <w:sz w:val="28"/>
          <w:szCs w:val="28"/>
        </w:rPr>
        <w:t>від</w:t>
      </w:r>
      <w:proofErr w:type="spellEnd"/>
      <w:r w:rsidRPr="009E2D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val="uk-UA"/>
        </w:rPr>
        <w:tab/>
      </w:r>
      <w:r>
        <w:rPr>
          <w:rFonts w:ascii="Times New Roman" w:hAnsi="Times New Roman"/>
          <w:sz w:val="28"/>
          <w:szCs w:val="28"/>
          <w:u w:val="single"/>
          <w:lang w:val="uk-UA"/>
        </w:rPr>
        <w:tab/>
        <w:t>березня</w:t>
      </w:r>
      <w:r w:rsidRPr="009E2D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9E2D4C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  <w:lang w:val="uk-UA"/>
        </w:rPr>
        <w:t>9</w:t>
      </w:r>
      <w:r>
        <w:rPr>
          <w:rFonts w:ascii="Times New Roman" w:hAnsi="Times New Roman"/>
          <w:sz w:val="28"/>
          <w:szCs w:val="28"/>
        </w:rPr>
        <w:t xml:space="preserve"> р.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9E2D4C">
        <w:rPr>
          <w:rFonts w:ascii="Times New Roman" w:hAnsi="Times New Roman"/>
          <w:sz w:val="28"/>
          <w:szCs w:val="28"/>
        </w:rPr>
        <w:t xml:space="preserve">м. </w:t>
      </w:r>
      <w:proofErr w:type="spellStart"/>
      <w:r w:rsidRPr="009E2D4C">
        <w:rPr>
          <w:rFonts w:ascii="Times New Roman" w:hAnsi="Times New Roman"/>
          <w:sz w:val="28"/>
          <w:szCs w:val="28"/>
        </w:rPr>
        <w:t>Ніжин</w:t>
      </w:r>
      <w:proofErr w:type="spellEnd"/>
      <w:r w:rsidRPr="009E2D4C">
        <w:rPr>
          <w:rFonts w:ascii="Times New Roman" w:hAnsi="Times New Roman"/>
          <w:sz w:val="28"/>
          <w:szCs w:val="28"/>
        </w:rPr>
        <w:tab/>
      </w:r>
      <w:r w:rsidRPr="009E2D4C">
        <w:rPr>
          <w:rFonts w:ascii="Times New Roman" w:hAnsi="Times New Roman"/>
          <w:sz w:val="28"/>
          <w:szCs w:val="28"/>
        </w:rPr>
        <w:tab/>
        <w:t xml:space="preserve">                № </w:t>
      </w:r>
      <w:r w:rsidR="00F6516E">
        <w:rPr>
          <w:rFonts w:ascii="Times New Roman" w:hAnsi="Times New Roman"/>
          <w:sz w:val="28"/>
          <w:szCs w:val="28"/>
          <w:lang w:val="uk-UA"/>
        </w:rPr>
        <w:t>____</w:t>
      </w:r>
    </w:p>
    <w:p w:rsidR="00A64B2E" w:rsidRDefault="00A64B2E" w:rsidP="00A64B2E">
      <w:pPr>
        <w:spacing w:after="0" w:line="240" w:lineRule="auto"/>
        <w:rPr>
          <w:rFonts w:ascii="Times New Roman" w:hAnsi="Times New Roman"/>
          <w:lang w:val="uk-UA"/>
        </w:rPr>
      </w:pPr>
    </w:p>
    <w:p w:rsidR="00A64B2E" w:rsidRPr="00F6516E" w:rsidRDefault="00A64B2E" w:rsidP="00A64B2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F6516E">
        <w:rPr>
          <w:rFonts w:ascii="Times New Roman" w:hAnsi="Times New Roman"/>
          <w:sz w:val="28"/>
          <w:szCs w:val="28"/>
          <w:lang w:val="uk-UA"/>
        </w:rPr>
        <w:t xml:space="preserve">Про внесення змін до рішення виконавчого </w:t>
      </w:r>
    </w:p>
    <w:p w:rsidR="00A64B2E" w:rsidRPr="00F6516E" w:rsidRDefault="00A64B2E" w:rsidP="00A64B2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F6516E">
        <w:rPr>
          <w:rFonts w:ascii="Times New Roman" w:hAnsi="Times New Roman"/>
          <w:sz w:val="28"/>
          <w:szCs w:val="28"/>
          <w:lang w:val="uk-UA"/>
        </w:rPr>
        <w:t xml:space="preserve">комітету </w:t>
      </w:r>
      <w:r w:rsidR="00BC6354" w:rsidRPr="00F6516E"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F6516E">
        <w:rPr>
          <w:rFonts w:ascii="Times New Roman" w:hAnsi="Times New Roman"/>
          <w:sz w:val="28"/>
          <w:szCs w:val="28"/>
          <w:lang w:val="uk-UA"/>
        </w:rPr>
        <w:t>Ніжинської</w:t>
      </w:r>
      <w:r w:rsidR="00BC6354" w:rsidRPr="00F6516E"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F6516E">
        <w:rPr>
          <w:rFonts w:ascii="Times New Roman" w:hAnsi="Times New Roman"/>
          <w:sz w:val="28"/>
          <w:szCs w:val="28"/>
          <w:lang w:val="uk-UA"/>
        </w:rPr>
        <w:t xml:space="preserve"> міської </w:t>
      </w:r>
      <w:r w:rsidR="00BC6354" w:rsidRPr="00F6516E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6516E">
        <w:rPr>
          <w:rFonts w:ascii="Times New Roman" w:hAnsi="Times New Roman"/>
          <w:sz w:val="28"/>
          <w:szCs w:val="28"/>
          <w:lang w:val="uk-UA"/>
        </w:rPr>
        <w:t xml:space="preserve">ради </w:t>
      </w:r>
      <w:r w:rsidR="00BC6354" w:rsidRPr="00F6516E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6516E">
        <w:rPr>
          <w:rFonts w:ascii="Times New Roman" w:hAnsi="Times New Roman"/>
          <w:sz w:val="28"/>
          <w:szCs w:val="28"/>
          <w:lang w:val="uk-UA"/>
        </w:rPr>
        <w:t xml:space="preserve">від </w:t>
      </w:r>
    </w:p>
    <w:p w:rsidR="00A64B2E" w:rsidRPr="00F6516E" w:rsidRDefault="00A64B2E" w:rsidP="00A64B2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F6516E">
        <w:rPr>
          <w:rFonts w:ascii="Times New Roman" w:hAnsi="Times New Roman"/>
          <w:sz w:val="28"/>
          <w:szCs w:val="28"/>
          <w:lang w:val="uk-UA"/>
        </w:rPr>
        <w:t>14.03.2019р. № 77 «Про фінансування витрат</w:t>
      </w:r>
    </w:p>
    <w:p w:rsidR="00A64B2E" w:rsidRPr="00F6516E" w:rsidRDefault="00A64B2E" w:rsidP="00A64B2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F6516E">
        <w:rPr>
          <w:rFonts w:ascii="Times New Roman" w:hAnsi="Times New Roman"/>
          <w:sz w:val="28"/>
          <w:szCs w:val="28"/>
          <w:lang w:val="uk-UA"/>
        </w:rPr>
        <w:t xml:space="preserve">на виготовлення робочого проекту міської </w:t>
      </w:r>
    </w:p>
    <w:p w:rsidR="00A64B2E" w:rsidRPr="00F6516E" w:rsidRDefault="00A64B2E" w:rsidP="00A64B2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F6516E">
        <w:rPr>
          <w:rFonts w:ascii="Times New Roman" w:hAnsi="Times New Roman"/>
          <w:sz w:val="28"/>
          <w:szCs w:val="28"/>
          <w:lang w:val="uk-UA"/>
        </w:rPr>
        <w:t>автоматизованої  системи централізованого</w:t>
      </w:r>
    </w:p>
    <w:p w:rsidR="00A64B2E" w:rsidRPr="00F6516E" w:rsidRDefault="00A64B2E" w:rsidP="00A64B2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F6516E">
        <w:rPr>
          <w:rFonts w:ascii="Times New Roman" w:hAnsi="Times New Roman"/>
          <w:sz w:val="28"/>
          <w:szCs w:val="28"/>
          <w:lang w:val="uk-UA"/>
        </w:rPr>
        <w:t>оповіщення»</w:t>
      </w:r>
    </w:p>
    <w:p w:rsidR="00A64B2E" w:rsidRPr="00F6516E" w:rsidRDefault="00A64B2E" w:rsidP="00A64B2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6F0B16" w:rsidRPr="00F6516E" w:rsidRDefault="00A64B2E" w:rsidP="00BC6354">
      <w:pPr>
        <w:pStyle w:val="Default"/>
        <w:spacing w:after="120"/>
        <w:jc w:val="both"/>
        <w:rPr>
          <w:sz w:val="28"/>
          <w:szCs w:val="28"/>
          <w:lang w:val="uk-UA"/>
        </w:rPr>
      </w:pPr>
      <w:r w:rsidRPr="00F6516E">
        <w:rPr>
          <w:sz w:val="28"/>
          <w:szCs w:val="28"/>
          <w:lang w:val="uk-UA"/>
        </w:rPr>
        <w:tab/>
        <w:t xml:space="preserve">Відповідно до пп.7 </w:t>
      </w:r>
      <w:proofErr w:type="spellStart"/>
      <w:r w:rsidRPr="00F6516E">
        <w:rPr>
          <w:sz w:val="28"/>
          <w:szCs w:val="28"/>
          <w:lang w:val="uk-UA"/>
        </w:rPr>
        <w:t>п.А</w:t>
      </w:r>
      <w:proofErr w:type="spellEnd"/>
      <w:r w:rsidRPr="00F6516E">
        <w:rPr>
          <w:sz w:val="28"/>
          <w:szCs w:val="28"/>
          <w:lang w:val="uk-UA"/>
        </w:rPr>
        <w:t xml:space="preserve"> ч.1 ст.38, ст.42, 59, 73 Закону України « Про місцеве самоврядування в Україні», пп.6  п.2 ст.19, ст.30  Кодексу цивільного захисту України, постанови Кабінету Міністрів України від 27.09.2017р. № 733 «Про затвердження Положення  про організацію оповіщення про загрозу виникнення або виникнення надзвичайних ситуацій та зв’язку у сфері цивільного захисту», розпорядження голови обласної державної адміністрації від 08.02.2019р. № 63 «Про основні завдання цивільного захисту на 2019 рік»</w:t>
      </w:r>
      <w:r w:rsidR="00BC6354" w:rsidRPr="00F6516E">
        <w:rPr>
          <w:sz w:val="28"/>
          <w:szCs w:val="28"/>
          <w:lang w:val="uk-UA"/>
        </w:rPr>
        <w:t xml:space="preserve"> та з метою приведення найменування проектної документації у відповідність до пропозицій Виконавця </w:t>
      </w:r>
      <w:r w:rsidRPr="00F6516E">
        <w:rPr>
          <w:sz w:val="28"/>
          <w:szCs w:val="28"/>
          <w:lang w:val="uk-UA"/>
        </w:rPr>
        <w:t>виконавчий комітет Ніжинської міської ради вирішив:</w:t>
      </w:r>
    </w:p>
    <w:p w:rsidR="00BC6354" w:rsidRPr="00F6516E" w:rsidRDefault="00BC6354" w:rsidP="00F6516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6516E">
        <w:rPr>
          <w:rFonts w:ascii="Times New Roman" w:hAnsi="Times New Roman"/>
          <w:sz w:val="28"/>
          <w:szCs w:val="28"/>
          <w:lang w:val="uk-UA"/>
        </w:rPr>
        <w:t>1. Внести наступні зміни до рішення виконавчого комітету   Ніжинської    міської   ради   від 14.03.2019р. № 77 «Про фінансування витрат</w:t>
      </w:r>
      <w:r w:rsidR="00F6516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6516E">
        <w:rPr>
          <w:rFonts w:ascii="Times New Roman" w:hAnsi="Times New Roman"/>
          <w:sz w:val="28"/>
          <w:szCs w:val="28"/>
          <w:lang w:val="uk-UA"/>
        </w:rPr>
        <w:t>на виготовлення робочого проекту міської автоматизованої  системи централізованого оповіщення»</w:t>
      </w:r>
      <w:r w:rsidR="00277292" w:rsidRPr="00F6516E">
        <w:rPr>
          <w:rFonts w:ascii="Times New Roman" w:hAnsi="Times New Roman"/>
          <w:sz w:val="28"/>
          <w:szCs w:val="28"/>
          <w:lang w:val="uk-UA"/>
        </w:rPr>
        <w:t>:</w:t>
      </w:r>
    </w:p>
    <w:p w:rsidR="00BC6354" w:rsidRPr="00F6516E" w:rsidRDefault="00BC6354" w:rsidP="00F6516E">
      <w:pPr>
        <w:pStyle w:val="Default"/>
        <w:spacing w:after="120"/>
        <w:jc w:val="both"/>
        <w:rPr>
          <w:sz w:val="28"/>
          <w:szCs w:val="28"/>
          <w:lang w:val="uk-UA"/>
        </w:rPr>
      </w:pPr>
      <w:r w:rsidRPr="00F6516E">
        <w:rPr>
          <w:sz w:val="28"/>
          <w:szCs w:val="28"/>
          <w:lang w:val="uk-UA"/>
        </w:rPr>
        <w:tab/>
        <w:t xml:space="preserve">1.1. </w:t>
      </w:r>
      <w:r w:rsidR="00277292" w:rsidRPr="00F6516E">
        <w:rPr>
          <w:sz w:val="28"/>
          <w:szCs w:val="28"/>
          <w:lang w:val="uk-UA"/>
        </w:rPr>
        <w:t xml:space="preserve">В п. </w:t>
      </w:r>
      <w:r w:rsidRPr="00F6516E">
        <w:rPr>
          <w:sz w:val="28"/>
          <w:szCs w:val="28"/>
          <w:lang w:val="uk-UA"/>
        </w:rPr>
        <w:t>1 після слів «замовити виготовлення робочого проекту» назву проекту викласти в наступній редакції: «Нове будівництво міської автоматизованої системи централізованого оповіщення м. Ніжина Чернігівської області. Пусковий комплекс 2019».</w:t>
      </w:r>
    </w:p>
    <w:p w:rsidR="00BC6354" w:rsidRPr="00F6516E" w:rsidRDefault="00BC6354" w:rsidP="00F6516E">
      <w:pPr>
        <w:pStyle w:val="Default"/>
        <w:spacing w:after="120"/>
        <w:jc w:val="both"/>
        <w:rPr>
          <w:sz w:val="28"/>
          <w:szCs w:val="28"/>
          <w:lang w:val="uk-UA"/>
        </w:rPr>
      </w:pPr>
      <w:r w:rsidRPr="00F6516E">
        <w:rPr>
          <w:sz w:val="28"/>
          <w:szCs w:val="28"/>
          <w:lang w:val="uk-UA"/>
        </w:rPr>
        <w:tab/>
        <w:t xml:space="preserve">1.2. </w:t>
      </w:r>
      <w:r w:rsidR="00277292" w:rsidRPr="00F6516E">
        <w:rPr>
          <w:sz w:val="28"/>
          <w:szCs w:val="28"/>
          <w:lang w:val="uk-UA"/>
        </w:rPr>
        <w:t>Пункт 2 викласти в наступній редакції: «Фінансовому управлінню Ніжинської міської ради (Писаренко Л.В.) перерахувати відділу бухгалтерського обліку виконавчого комітету Ніжинської міської ради для проведення розрахунків за послуги з виготовлення робочого проекту «Нове будівництво міської автоматизованої системи централізованого оповіщення м. Ніжина Чернігівської області. Пусковий комплекс 2019»</w:t>
      </w:r>
      <w:r w:rsidR="00F6516E" w:rsidRPr="00F6516E">
        <w:rPr>
          <w:sz w:val="28"/>
          <w:szCs w:val="28"/>
          <w:lang w:val="uk-UA"/>
        </w:rPr>
        <w:t xml:space="preserve"> </w:t>
      </w:r>
      <w:r w:rsidR="00F6516E" w:rsidRPr="00F6516E">
        <w:rPr>
          <w:b/>
          <w:sz w:val="28"/>
          <w:szCs w:val="28"/>
          <w:lang w:val="uk-UA"/>
        </w:rPr>
        <w:t xml:space="preserve">15000 грн. </w:t>
      </w:r>
      <w:r w:rsidR="00F6516E" w:rsidRPr="00F6516E">
        <w:rPr>
          <w:sz w:val="28"/>
          <w:szCs w:val="28"/>
          <w:lang w:val="uk-UA"/>
        </w:rPr>
        <w:t>(КПКВК 0218110, КЕКВ 2240) за рахунок видатків на запобігання та ліквідації наслідків надзвичайних ситуацій та наслідків стихійного лиха».</w:t>
      </w:r>
    </w:p>
    <w:p w:rsidR="00F6516E" w:rsidRPr="00F6516E" w:rsidRDefault="00F6516E" w:rsidP="00F6516E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sz w:val="26"/>
          <w:szCs w:val="26"/>
          <w:lang w:val="uk-UA"/>
        </w:rPr>
        <w:tab/>
      </w:r>
      <w:r w:rsidRPr="00F6516E">
        <w:rPr>
          <w:rFonts w:ascii="Times New Roman" w:hAnsi="Times New Roman"/>
          <w:sz w:val="28"/>
          <w:szCs w:val="28"/>
          <w:lang w:val="uk-UA"/>
        </w:rPr>
        <w:t xml:space="preserve">2. Начальнику відділу з питань надзвичайних ситуацій та цивільного захисту населення виконавчого комітету Ніжинської міської ради (Чернишов Г.Г.) </w:t>
      </w:r>
      <w:r w:rsidRPr="00F6516E">
        <w:rPr>
          <w:rFonts w:ascii="Times New Roman" w:hAnsi="Times New Roman"/>
          <w:sz w:val="28"/>
          <w:szCs w:val="28"/>
          <w:lang w:val="uk-UA"/>
        </w:rPr>
        <w:lastRenderedPageBreak/>
        <w:t>забезпечити оприлюднення даного рішення на офіційному сайті міської ради протягом п’яти робочих днів з дня його прийняття.</w:t>
      </w:r>
    </w:p>
    <w:p w:rsidR="00F6516E" w:rsidRDefault="00F6516E" w:rsidP="00F6516E">
      <w:pPr>
        <w:spacing w:after="24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Pr="00F6516E">
        <w:rPr>
          <w:rFonts w:ascii="Times New Roman" w:hAnsi="Times New Roman"/>
          <w:sz w:val="28"/>
          <w:szCs w:val="28"/>
        </w:rPr>
        <w:t xml:space="preserve">.  Контроль за </w:t>
      </w:r>
      <w:proofErr w:type="spellStart"/>
      <w:r w:rsidRPr="00F6516E">
        <w:rPr>
          <w:rFonts w:ascii="Times New Roman" w:hAnsi="Times New Roman"/>
          <w:sz w:val="28"/>
          <w:szCs w:val="28"/>
        </w:rPr>
        <w:t>виконанням</w:t>
      </w:r>
      <w:proofErr w:type="spellEnd"/>
      <w:r w:rsidRPr="00F6516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6516E">
        <w:rPr>
          <w:rFonts w:ascii="Times New Roman" w:hAnsi="Times New Roman"/>
          <w:sz w:val="28"/>
          <w:szCs w:val="28"/>
        </w:rPr>
        <w:t>даного</w:t>
      </w:r>
      <w:proofErr w:type="spellEnd"/>
      <w:r w:rsidRPr="00F6516E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F6516E">
        <w:rPr>
          <w:rFonts w:ascii="Times New Roman" w:hAnsi="Times New Roman"/>
          <w:sz w:val="28"/>
          <w:szCs w:val="28"/>
        </w:rPr>
        <w:t>р</w:t>
      </w:r>
      <w:proofErr w:type="gramEnd"/>
      <w:r w:rsidRPr="00F6516E">
        <w:rPr>
          <w:rFonts w:ascii="Times New Roman" w:hAnsi="Times New Roman"/>
          <w:sz w:val="28"/>
          <w:szCs w:val="28"/>
        </w:rPr>
        <w:t>ішення</w:t>
      </w:r>
      <w:proofErr w:type="spellEnd"/>
      <w:r w:rsidRPr="00F6516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6516E">
        <w:rPr>
          <w:rFonts w:ascii="Times New Roman" w:hAnsi="Times New Roman"/>
          <w:sz w:val="28"/>
          <w:szCs w:val="28"/>
        </w:rPr>
        <w:t>покласти</w:t>
      </w:r>
      <w:proofErr w:type="spellEnd"/>
      <w:r w:rsidRPr="00F6516E">
        <w:rPr>
          <w:rFonts w:ascii="Times New Roman" w:hAnsi="Times New Roman"/>
          <w:sz w:val="28"/>
          <w:szCs w:val="28"/>
        </w:rPr>
        <w:t xml:space="preserve"> на </w:t>
      </w:r>
      <w:r w:rsidRPr="00F6516E">
        <w:rPr>
          <w:rFonts w:ascii="Times New Roman" w:hAnsi="Times New Roman"/>
          <w:sz w:val="28"/>
          <w:szCs w:val="28"/>
          <w:lang w:val="uk-UA"/>
        </w:rPr>
        <w:t xml:space="preserve">першого </w:t>
      </w:r>
      <w:r w:rsidRPr="00F6516E">
        <w:rPr>
          <w:rFonts w:ascii="Times New Roman" w:hAnsi="Times New Roman"/>
          <w:sz w:val="28"/>
          <w:szCs w:val="28"/>
        </w:rPr>
        <w:t xml:space="preserve">заступника </w:t>
      </w:r>
      <w:proofErr w:type="spellStart"/>
      <w:r w:rsidRPr="00F6516E">
        <w:rPr>
          <w:rFonts w:ascii="Times New Roman" w:hAnsi="Times New Roman"/>
          <w:sz w:val="28"/>
          <w:szCs w:val="28"/>
        </w:rPr>
        <w:t>міського</w:t>
      </w:r>
      <w:proofErr w:type="spellEnd"/>
      <w:r w:rsidRPr="00F6516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6516E">
        <w:rPr>
          <w:rFonts w:ascii="Times New Roman" w:hAnsi="Times New Roman"/>
          <w:sz w:val="28"/>
          <w:szCs w:val="28"/>
        </w:rPr>
        <w:t>голови</w:t>
      </w:r>
      <w:proofErr w:type="spellEnd"/>
      <w:r w:rsidRPr="00F6516E">
        <w:rPr>
          <w:rFonts w:ascii="Times New Roman" w:hAnsi="Times New Roman"/>
          <w:sz w:val="28"/>
          <w:szCs w:val="28"/>
        </w:rPr>
        <w:t xml:space="preserve"> </w:t>
      </w:r>
      <w:r w:rsidRPr="00F6516E">
        <w:rPr>
          <w:rFonts w:ascii="Times New Roman" w:hAnsi="Times New Roman"/>
          <w:sz w:val="28"/>
          <w:szCs w:val="28"/>
          <w:lang w:val="uk-UA"/>
        </w:rPr>
        <w:t>з питань діяльності виконавчих органів ради Олійника Г.М</w:t>
      </w:r>
      <w:r w:rsidRPr="00F6516E">
        <w:rPr>
          <w:rFonts w:ascii="Times New Roman" w:hAnsi="Times New Roman"/>
          <w:sz w:val="28"/>
          <w:szCs w:val="28"/>
        </w:rPr>
        <w:t>.</w:t>
      </w:r>
    </w:p>
    <w:p w:rsidR="00F6516E" w:rsidRDefault="00F6516E" w:rsidP="00F6516E">
      <w:pPr>
        <w:spacing w:after="24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516E" w:rsidRPr="00F6516E" w:rsidRDefault="00F6516E" w:rsidP="00F6516E">
      <w:pPr>
        <w:spacing w:after="24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                 А.В.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Лінник</w:t>
      </w:r>
      <w:proofErr w:type="spellEnd"/>
    </w:p>
    <w:p w:rsidR="00F6516E" w:rsidRPr="00F6516E" w:rsidRDefault="00F6516E" w:rsidP="00BC6354">
      <w:pPr>
        <w:pStyle w:val="Default"/>
        <w:spacing w:after="120"/>
        <w:jc w:val="both"/>
        <w:rPr>
          <w:sz w:val="28"/>
          <w:szCs w:val="28"/>
          <w:lang w:val="uk-UA"/>
        </w:rPr>
      </w:pPr>
    </w:p>
    <w:sectPr w:rsidR="00F6516E" w:rsidRPr="00F6516E" w:rsidSect="00F6516E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191579"/>
    <w:multiLevelType w:val="hybridMultilevel"/>
    <w:tmpl w:val="E548A38A"/>
    <w:lvl w:ilvl="0" w:tplc="0F3CCEC4">
      <w:start w:val="1"/>
      <w:numFmt w:val="decimal"/>
      <w:lvlText w:val="%1."/>
      <w:lvlJc w:val="left"/>
      <w:pPr>
        <w:ind w:left="1068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7DA6F54"/>
    <w:multiLevelType w:val="multilevel"/>
    <w:tmpl w:val="75829A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">
    <w:nsid w:val="395644BE"/>
    <w:multiLevelType w:val="hybridMultilevel"/>
    <w:tmpl w:val="44060A52"/>
    <w:lvl w:ilvl="0" w:tplc="7280F63E">
      <w:start w:val="1"/>
      <w:numFmt w:val="decimal"/>
      <w:lvlText w:val="%1."/>
      <w:lvlJc w:val="left"/>
      <w:pPr>
        <w:ind w:left="106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7FAE1ABC"/>
    <w:multiLevelType w:val="multilevel"/>
    <w:tmpl w:val="C23E73A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4B2E"/>
    <w:rsid w:val="00277292"/>
    <w:rsid w:val="006F0B16"/>
    <w:rsid w:val="00A64B2E"/>
    <w:rsid w:val="00BC6354"/>
    <w:rsid w:val="00F651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B2E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A64B2E"/>
    <w:pPr>
      <w:keepNext/>
      <w:spacing w:after="0" w:line="240" w:lineRule="auto"/>
      <w:jc w:val="center"/>
      <w:outlineLvl w:val="0"/>
    </w:pPr>
    <w:rPr>
      <w:rFonts w:ascii="Tms Rmn" w:hAnsi="Tms Rmn"/>
      <w:b/>
      <w:bCs/>
      <w:sz w:val="28"/>
      <w:szCs w:val="20"/>
      <w:lang w:val="uk-UA"/>
    </w:rPr>
  </w:style>
  <w:style w:type="paragraph" w:styleId="2">
    <w:name w:val="heading 2"/>
    <w:basedOn w:val="a"/>
    <w:next w:val="a"/>
    <w:link w:val="20"/>
    <w:qFormat/>
    <w:rsid w:val="00A64B2E"/>
    <w:pPr>
      <w:keepNext/>
      <w:spacing w:after="0" w:line="240" w:lineRule="auto"/>
      <w:jc w:val="center"/>
      <w:outlineLvl w:val="1"/>
    </w:pPr>
    <w:rPr>
      <w:rFonts w:ascii="Times New Roman" w:hAnsi="Times New Roman"/>
      <w:b/>
      <w:bCs/>
      <w:sz w:val="3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4B2E"/>
    <w:rPr>
      <w:rFonts w:ascii="Tms Rmn" w:eastAsia="Times New Roman" w:hAnsi="Tms Rmn" w:cs="Times New Roman"/>
      <w:b/>
      <w:bCs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A64B2E"/>
    <w:rPr>
      <w:rFonts w:ascii="Times New Roman" w:eastAsia="Times New Roman" w:hAnsi="Times New Roman" w:cs="Times New Roman"/>
      <w:b/>
      <w:bCs/>
      <w:sz w:val="36"/>
      <w:szCs w:val="20"/>
      <w:lang w:val="uk-UA" w:eastAsia="ru-RU"/>
    </w:rPr>
  </w:style>
  <w:style w:type="paragraph" w:customStyle="1" w:styleId="Default">
    <w:name w:val="Default"/>
    <w:rsid w:val="00A64B2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64B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4B2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C63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798029-B04A-42A9-8997-2C0F3B90A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2019-03-26T12:53:00Z</cp:lastPrinted>
  <dcterms:created xsi:type="dcterms:W3CDTF">2019-03-26T12:14:00Z</dcterms:created>
  <dcterms:modified xsi:type="dcterms:W3CDTF">2019-03-26T12:54:00Z</dcterms:modified>
</cp:coreProperties>
</file>